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>Постоянная комиссия</w:t>
      </w: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 </w:t>
      </w:r>
      <w:r w:rsidR="00B34DB4" w:rsidRPr="00004054">
        <w:rPr>
          <w:sz w:val="28"/>
          <w:szCs w:val="28"/>
        </w:rPr>
        <w:t>социальной политике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466F7C">
        <w:rPr>
          <w:b/>
          <w:bCs/>
        </w:rPr>
        <w:t>2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466F7C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466F7C">
              <w:t>30</w:t>
            </w:r>
            <w:r w:rsidR="00797ABD">
              <w:t xml:space="preserve"> ок</w:t>
            </w:r>
            <w:r w:rsidR="005056E5">
              <w:t>тября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5A5498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A97830" w:rsidRPr="005A5498">
        <w:t>10</w:t>
      </w:r>
      <w:r w:rsidR="00910965" w:rsidRPr="005A5498">
        <w:t>.00</w:t>
      </w:r>
      <w:r w:rsidR="0048117E" w:rsidRPr="005A5498">
        <w:t xml:space="preserve"> </w:t>
      </w:r>
      <w:r w:rsidR="003B2145" w:rsidRPr="005A5498">
        <w:t>часов</w:t>
      </w:r>
    </w:p>
    <w:p w:rsidR="003B2145" w:rsidRPr="00910965" w:rsidRDefault="009B5DF6" w:rsidP="003B2145">
      <w:pPr>
        <w:jc w:val="right"/>
        <w:rPr>
          <w:b/>
          <w:i/>
          <w:u w:val="single"/>
        </w:rPr>
      </w:pPr>
      <w:r w:rsidRPr="005A5498">
        <w:t xml:space="preserve">   </w:t>
      </w:r>
      <w:r w:rsidR="00913F23" w:rsidRPr="005A5498">
        <w:t xml:space="preserve">  </w:t>
      </w:r>
      <w:r w:rsidR="003B2145" w:rsidRPr="005A5498">
        <w:t xml:space="preserve">окончание: </w:t>
      </w:r>
      <w:r w:rsidR="00EB2C91" w:rsidRPr="005A5498">
        <w:t>1</w:t>
      </w:r>
      <w:r w:rsidR="00910965" w:rsidRPr="005A5498">
        <w:t>0.</w:t>
      </w:r>
      <w:r w:rsidR="005A5498" w:rsidRPr="005A5498">
        <w:t>45</w:t>
      </w:r>
      <w:r w:rsidR="00767952" w:rsidRPr="00910965">
        <w:t xml:space="preserve"> </w:t>
      </w:r>
      <w:r w:rsidR="002A767C" w:rsidRPr="00910965">
        <w:t>часов</w:t>
      </w:r>
    </w:p>
    <w:p w:rsidR="00C1631E" w:rsidRDefault="00C1631E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Pr="00910965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910965">
        <w:rPr>
          <w:bCs/>
        </w:rPr>
        <w:t>Булатова А.А.</w:t>
      </w:r>
      <w:r w:rsidR="00293F67" w:rsidRPr="00910965">
        <w:rPr>
          <w:bCs/>
        </w:rPr>
        <w:t xml:space="preserve"> – председатель комиссии</w:t>
      </w:r>
    </w:p>
    <w:p w:rsidR="00466F7C" w:rsidRDefault="005B674B" w:rsidP="00466F7C">
      <w:pPr>
        <w:numPr>
          <w:ilvl w:val="0"/>
          <w:numId w:val="1"/>
        </w:numPr>
        <w:jc w:val="both"/>
        <w:outlineLvl w:val="0"/>
        <w:rPr>
          <w:bCs/>
        </w:rPr>
      </w:pPr>
      <w:r w:rsidRPr="00910965">
        <w:rPr>
          <w:bCs/>
        </w:rPr>
        <w:t>Кардакова Н.А.</w:t>
      </w:r>
      <w:r w:rsidR="004E0010" w:rsidRPr="00910965">
        <w:rPr>
          <w:bCs/>
        </w:rPr>
        <w:t xml:space="preserve"> – член комиссии</w:t>
      </w:r>
      <w:r w:rsidR="00466F7C" w:rsidRPr="00466F7C">
        <w:rPr>
          <w:bCs/>
        </w:rPr>
        <w:t xml:space="preserve"> </w:t>
      </w:r>
    </w:p>
    <w:p w:rsidR="00825B5A" w:rsidRPr="00466F7C" w:rsidRDefault="00466F7C" w:rsidP="00825B5A">
      <w:pPr>
        <w:numPr>
          <w:ilvl w:val="0"/>
          <w:numId w:val="1"/>
        </w:numPr>
        <w:jc w:val="both"/>
        <w:outlineLvl w:val="0"/>
        <w:rPr>
          <w:bCs/>
        </w:rPr>
      </w:pPr>
      <w:r w:rsidRPr="00466F7C">
        <w:rPr>
          <w:bCs/>
        </w:rPr>
        <w:t xml:space="preserve">Курленко А.Г. – член комиссии </w:t>
      </w:r>
      <w:r w:rsidR="00825B5A" w:rsidRPr="00466F7C">
        <w:rPr>
          <w:bCs/>
        </w:rPr>
        <w:t xml:space="preserve"> </w:t>
      </w:r>
    </w:p>
    <w:p w:rsidR="005B674B" w:rsidRPr="00910965" w:rsidRDefault="005B674B" w:rsidP="005B674B">
      <w:pPr>
        <w:numPr>
          <w:ilvl w:val="0"/>
          <w:numId w:val="1"/>
        </w:numPr>
        <w:jc w:val="both"/>
        <w:outlineLvl w:val="0"/>
        <w:rPr>
          <w:bCs/>
        </w:rPr>
      </w:pPr>
      <w:r w:rsidRPr="00910965">
        <w:rPr>
          <w:bCs/>
        </w:rPr>
        <w:t>Райн М.В.</w:t>
      </w:r>
      <w:r w:rsidR="005056E5" w:rsidRPr="00910965">
        <w:rPr>
          <w:bCs/>
        </w:rPr>
        <w:t xml:space="preserve"> – член комиссии</w:t>
      </w:r>
      <w:r w:rsidRPr="00910965">
        <w:rPr>
          <w:bCs/>
        </w:rPr>
        <w:t xml:space="preserve"> </w:t>
      </w:r>
    </w:p>
    <w:p w:rsidR="005B674B" w:rsidRPr="00910965" w:rsidRDefault="005B674B" w:rsidP="005B674B">
      <w:pPr>
        <w:numPr>
          <w:ilvl w:val="0"/>
          <w:numId w:val="1"/>
        </w:numPr>
        <w:jc w:val="both"/>
        <w:outlineLvl w:val="0"/>
        <w:rPr>
          <w:bCs/>
        </w:rPr>
      </w:pPr>
      <w:r w:rsidRPr="00910965">
        <w:rPr>
          <w:bCs/>
        </w:rPr>
        <w:t>Смыченков А.В. – член комиссии</w:t>
      </w:r>
    </w:p>
    <w:p w:rsidR="005B674B" w:rsidRPr="00910965" w:rsidRDefault="005B674B" w:rsidP="005B674B">
      <w:pPr>
        <w:numPr>
          <w:ilvl w:val="0"/>
          <w:numId w:val="1"/>
        </w:numPr>
        <w:jc w:val="both"/>
        <w:outlineLvl w:val="0"/>
        <w:rPr>
          <w:bCs/>
        </w:rPr>
      </w:pPr>
      <w:r w:rsidRPr="00910965">
        <w:rPr>
          <w:bCs/>
        </w:rPr>
        <w:t>Чурсанов А.П. – член комиссии</w:t>
      </w:r>
    </w:p>
    <w:p w:rsidR="005056E5" w:rsidRDefault="005056E5" w:rsidP="005B674B">
      <w:pPr>
        <w:ind w:left="1070"/>
        <w:jc w:val="both"/>
        <w:outlineLvl w:val="0"/>
        <w:rPr>
          <w:bCs/>
        </w:rPr>
      </w:pPr>
    </w:p>
    <w:p w:rsidR="00EE7154" w:rsidRDefault="00825B5A" w:rsidP="00804832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37EDF">
        <w:rPr>
          <w:rStyle w:val="FontStyle28"/>
          <w:sz w:val="24"/>
          <w:szCs w:val="24"/>
        </w:rPr>
        <w:t>Также присутствовали:</w:t>
      </w:r>
    </w:p>
    <w:p w:rsidR="00EE7154" w:rsidRDefault="00EE7154" w:rsidP="00804832">
      <w:pPr>
        <w:pStyle w:val="Style7"/>
        <w:widowControl/>
        <w:numPr>
          <w:ilvl w:val="0"/>
          <w:numId w:val="13"/>
        </w:numPr>
        <w:outlineLvl w:val="0"/>
      </w:pPr>
      <w:r>
        <w:t>Сопочкина Е.Г</w:t>
      </w:r>
      <w:r w:rsidRPr="00C72E83">
        <w:t>.</w:t>
      </w:r>
      <w:r w:rsidRPr="00C72E83">
        <w:rPr>
          <w:bCs/>
        </w:rPr>
        <w:t xml:space="preserve"> – </w:t>
      </w:r>
      <w:r>
        <w:rPr>
          <w:bCs/>
        </w:rPr>
        <w:t>председатель</w:t>
      </w:r>
      <w:r w:rsidRPr="00C72E83">
        <w:rPr>
          <w:bCs/>
        </w:rPr>
        <w:t xml:space="preserve"> Счётной палаты НАО</w:t>
      </w:r>
      <w:r w:rsidRPr="00C72E83">
        <w:t xml:space="preserve"> </w:t>
      </w:r>
    </w:p>
    <w:p w:rsidR="00EE7154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rPr>
          <w:bCs/>
        </w:rPr>
        <w:t>Сидорова Н.А. – представитель губернатора НАО в Собрании депутатов НАО</w:t>
      </w:r>
    </w:p>
    <w:p w:rsidR="00EE7154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5A5498">
        <w:rPr>
          <w:bCs/>
        </w:rPr>
        <w:t xml:space="preserve">Свиридов С.А. – руководитель Департамента здравоохранения, труда и социальной защиты населения НАО </w:t>
      </w:r>
    </w:p>
    <w:p w:rsidR="00EE7154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244545">
        <w:rPr>
          <w:bCs/>
        </w:rPr>
        <w:t>Канева С.Ю. – и.о. заместителя руководителя Департамента здравоохранения, труда и социальной защиты населения НАО по социальным вопросам</w:t>
      </w:r>
    </w:p>
    <w:p w:rsidR="00804832" w:rsidRPr="00804832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EE7154">
        <w:t>Шахова Л.А. – заместитель начальника экспертно-правового управления аппарата Собрания депутатов НАО</w:t>
      </w:r>
    </w:p>
    <w:p w:rsidR="00804832" w:rsidRPr="00804832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t>Карпушева Е.Ю.</w:t>
      </w:r>
      <w:r w:rsidRPr="00004054">
        <w:t xml:space="preserve"> – </w:t>
      </w:r>
      <w:r w:rsidRPr="00D506D9">
        <w:t>старший помощник прокурора НАО</w:t>
      </w:r>
    </w:p>
    <w:p w:rsidR="00804832" w:rsidRPr="00804832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t>Коткина Ю.П. – главный консультант Комитета по семейной политике, опеке и попечительству</w:t>
      </w:r>
      <w:r w:rsidRPr="00804832">
        <w:rPr>
          <w:bCs/>
        </w:rPr>
        <w:t xml:space="preserve"> Департамента здравоохранения, труда и социальной защиты населения НАО</w:t>
      </w:r>
      <w:r w:rsidRPr="00AF6204">
        <w:t xml:space="preserve"> </w:t>
      </w:r>
    </w:p>
    <w:p w:rsidR="00804832" w:rsidRPr="00804832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>
        <w:t>Петрова З.В.</w:t>
      </w:r>
      <w:r w:rsidRPr="00804832">
        <w:rPr>
          <w:bCs/>
        </w:rPr>
        <w:t xml:space="preserve"> – главный консультант управления организационного обеспечения работы Собрания депутатов НАО</w:t>
      </w:r>
      <w:r w:rsidRPr="00C72E83">
        <w:t xml:space="preserve"> </w:t>
      </w:r>
    </w:p>
    <w:p w:rsidR="00804832" w:rsidRPr="00804832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FE69B5">
        <w:t xml:space="preserve">Кунгурцева М.В. – главный консультант отдела внешних связей и информации аппарата Собрания депутатов НАО </w:t>
      </w:r>
    </w:p>
    <w:p w:rsidR="00EE7154" w:rsidRPr="00804832" w:rsidRDefault="00EE7154" w:rsidP="0080483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C72E83">
        <w:t xml:space="preserve">Кураева С.В. – редактор отдела экономики и ЖКХ Редакции газеты «Няръяна Вындер» («Красный тундровик») </w:t>
      </w:r>
    </w:p>
    <w:p w:rsidR="00293F67" w:rsidRPr="00004054" w:rsidRDefault="0068614A" w:rsidP="009530B8">
      <w:pPr>
        <w:pStyle w:val="a9"/>
        <w:spacing w:before="240" w:after="0"/>
        <w:ind w:firstLine="709"/>
        <w:jc w:val="both"/>
      </w:pPr>
      <w:r>
        <w:t>П</w:t>
      </w:r>
      <w:r w:rsidR="00293F67" w:rsidRPr="00004054">
        <w:t xml:space="preserve">редседательствует на заседании </w:t>
      </w:r>
      <w:r w:rsidR="005B674B">
        <w:t>Булатова А.А.</w:t>
      </w:r>
      <w:r w:rsidR="00293F67" w:rsidRPr="00004054">
        <w:t xml:space="preserve"> – председатель постоянной комиссии Собрания депутатов округа по социальной политике.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E3404E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096E9E" w:rsidRDefault="00765A07" w:rsidP="00845993">
      <w:pPr>
        <w:pStyle w:val="a9"/>
        <w:spacing w:after="0"/>
        <w:ind w:firstLine="709"/>
        <w:jc w:val="both"/>
        <w:rPr>
          <w:bCs/>
        </w:rPr>
      </w:pPr>
      <w:r w:rsidRPr="00096E9E">
        <w:rPr>
          <w:bCs/>
        </w:rPr>
        <w:t>Пред</w:t>
      </w:r>
      <w:r w:rsidR="00772653" w:rsidRPr="00096E9E">
        <w:rPr>
          <w:bCs/>
        </w:rPr>
        <w:t>седатель</w:t>
      </w:r>
      <w:r w:rsidR="00BD09C3" w:rsidRPr="00096E9E">
        <w:rPr>
          <w:bCs/>
        </w:rPr>
        <w:t xml:space="preserve"> предложил</w:t>
      </w:r>
      <w:r w:rsidR="00293F67" w:rsidRPr="00096E9E">
        <w:rPr>
          <w:bCs/>
        </w:rPr>
        <w:t>а</w:t>
      </w:r>
      <w:r w:rsidR="00BD09C3" w:rsidRPr="00096E9E">
        <w:rPr>
          <w:bCs/>
        </w:rPr>
        <w:t xml:space="preserve"> обсудить проект повестки дня.</w:t>
      </w:r>
    </w:p>
    <w:p w:rsidR="00400086" w:rsidRPr="00776468" w:rsidRDefault="005056E5" w:rsidP="00776468">
      <w:pPr>
        <w:pStyle w:val="a9"/>
        <w:tabs>
          <w:tab w:val="num" w:pos="644"/>
        </w:tabs>
        <w:spacing w:after="0"/>
        <w:jc w:val="both"/>
      </w:pPr>
      <w:r>
        <w:rPr>
          <w:bCs/>
        </w:rPr>
        <w:tab/>
      </w:r>
      <w:r w:rsidRPr="00776468">
        <w:rPr>
          <w:bCs/>
        </w:rPr>
        <w:tab/>
      </w:r>
      <w:r w:rsidR="00776468" w:rsidRPr="00776468">
        <w:rPr>
          <w:bCs/>
        </w:rPr>
        <w:t>Канева С.Ю.</w:t>
      </w:r>
      <w:r w:rsidRPr="00776468">
        <w:rPr>
          <w:szCs w:val="28"/>
        </w:rPr>
        <w:t xml:space="preserve"> сообщила, что </w:t>
      </w:r>
      <w:r w:rsidR="00776468" w:rsidRPr="00776468">
        <w:rPr>
          <w:szCs w:val="28"/>
        </w:rPr>
        <w:t xml:space="preserve">выступит </w:t>
      </w:r>
      <w:r w:rsidRPr="00776468">
        <w:rPr>
          <w:szCs w:val="28"/>
        </w:rPr>
        <w:t xml:space="preserve">докладчиком по </w:t>
      </w:r>
      <w:r w:rsidR="00910965" w:rsidRPr="00776468">
        <w:rPr>
          <w:szCs w:val="28"/>
        </w:rPr>
        <w:t xml:space="preserve">вопросу </w:t>
      </w:r>
      <w:r w:rsidR="00776468" w:rsidRPr="00776468">
        <w:t>повестки дня.</w:t>
      </w:r>
    </w:p>
    <w:p w:rsidR="005056E5" w:rsidRPr="005B674B" w:rsidRDefault="005056E5" w:rsidP="0036237E">
      <w:pPr>
        <w:ind w:firstLine="709"/>
        <w:jc w:val="both"/>
        <w:rPr>
          <w:color w:val="FF0000"/>
        </w:rPr>
      </w:pPr>
    </w:p>
    <w:p w:rsidR="00F800C8" w:rsidRPr="00096E9E" w:rsidRDefault="00F800C8" w:rsidP="00F735EC">
      <w:pPr>
        <w:ind w:firstLine="709"/>
        <w:jc w:val="both"/>
        <w:rPr>
          <w:b/>
        </w:rPr>
      </w:pPr>
      <w:r w:rsidRPr="00096E9E">
        <w:rPr>
          <w:b/>
        </w:rPr>
        <w:lastRenderedPageBreak/>
        <w:t>РЕШИЛИ:</w:t>
      </w:r>
    </w:p>
    <w:p w:rsidR="00F800C8" w:rsidRPr="00776468" w:rsidRDefault="00F800C8" w:rsidP="009530B8">
      <w:pPr>
        <w:pStyle w:val="a9"/>
        <w:spacing w:after="0"/>
        <w:ind w:firstLine="709"/>
        <w:jc w:val="both"/>
      </w:pPr>
      <w:r w:rsidRPr="00096E9E">
        <w:t>Принять повестку дня заседания комиссии</w:t>
      </w:r>
      <w:r w:rsidR="00472053" w:rsidRPr="00096E9E">
        <w:t xml:space="preserve"> </w:t>
      </w:r>
      <w:r w:rsidR="00DB33BF" w:rsidRPr="00096E9E">
        <w:t>в целом</w:t>
      </w:r>
      <w:r w:rsidR="0036237E">
        <w:t xml:space="preserve"> </w:t>
      </w:r>
      <w:r w:rsidR="00776468" w:rsidRPr="00776468">
        <w:t>с учётом поступившего</w:t>
      </w:r>
      <w:r w:rsidR="0036237E" w:rsidRPr="00776468">
        <w:t xml:space="preserve"> предложени</w:t>
      </w:r>
      <w:r w:rsidR="00776468" w:rsidRPr="00776468">
        <w:t>я</w:t>
      </w:r>
      <w:r w:rsidR="000B4F06" w:rsidRPr="00776468">
        <w:t xml:space="preserve">. </w:t>
      </w:r>
      <w:r w:rsidR="00B42469" w:rsidRPr="00776468">
        <w:t xml:space="preserve"> </w:t>
      </w:r>
    </w:p>
    <w:p w:rsidR="00EA4840" w:rsidRPr="00776468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390964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BD707B" w:rsidRPr="00BD707B" w:rsidRDefault="00BD707B" w:rsidP="00BD707B">
      <w:pPr>
        <w:pStyle w:val="a9"/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sz w:val="24"/>
          <w:szCs w:val="24"/>
        </w:rPr>
        <w:tab/>
      </w:r>
      <w:r w:rsidRPr="00BD707B">
        <w:rPr>
          <w:rStyle w:val="FontStyle28"/>
          <w:b w:val="0"/>
          <w:sz w:val="24"/>
          <w:szCs w:val="24"/>
        </w:rPr>
        <w:t>Выступила Булатова А.А.</w:t>
      </w:r>
    </w:p>
    <w:p w:rsidR="00BD707B" w:rsidRPr="00BD707B" w:rsidRDefault="00BD707B" w:rsidP="00BD707B">
      <w:pPr>
        <w:pStyle w:val="a9"/>
        <w:spacing w:after="0"/>
        <w:jc w:val="both"/>
        <w:rPr>
          <w:rStyle w:val="FontStyle28"/>
          <w:b w:val="0"/>
          <w:sz w:val="24"/>
          <w:szCs w:val="24"/>
        </w:rPr>
      </w:pPr>
      <w:r w:rsidRPr="00BD707B">
        <w:rPr>
          <w:rStyle w:val="FontStyle28"/>
          <w:b w:val="0"/>
          <w:sz w:val="24"/>
          <w:szCs w:val="24"/>
        </w:rPr>
        <w:tab/>
        <w:t>Приняли участие в обсуждении Кардакова Н.А., Шахова Л.А., Булатова А.А., Канева С.Ю.</w:t>
      </w:r>
    </w:p>
    <w:p w:rsidR="00EA7EB2" w:rsidRDefault="00EA7EB2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762A4A" w:rsidRDefault="00762A4A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4E0010" w:rsidRPr="00004054" w:rsidRDefault="004E0010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466F7C" w:rsidRPr="00466F7C" w:rsidRDefault="00466F7C" w:rsidP="0003108F">
      <w:pPr>
        <w:pStyle w:val="a9"/>
        <w:tabs>
          <w:tab w:val="num" w:pos="644"/>
          <w:tab w:val="num" w:pos="786"/>
        </w:tabs>
        <w:spacing w:after="0"/>
        <w:ind w:firstLine="709"/>
        <w:jc w:val="both"/>
      </w:pPr>
      <w:r w:rsidRPr="00466F7C">
        <w:t>О проекте закона округа № 3-пр «О внесении изменений в закон Ненецкого автономного округа «О дополнительных мерах социальной поддержки детей-сирот и детей, оставшихся без попечения родителей, переданных под опеку или попечительство, в приёмные семьи либо на усыновление в семьи граждан» (второе чтение, замечания и предложения до 29 октября 2018 года)</w:t>
      </w:r>
      <w:r w:rsidRPr="00466F7C">
        <w:rPr>
          <w:bCs/>
        </w:rPr>
        <w:t xml:space="preserve">     </w:t>
      </w:r>
    </w:p>
    <w:p w:rsidR="00776468" w:rsidRDefault="00466F7C" w:rsidP="00776468">
      <w:pPr>
        <w:pStyle w:val="Style7"/>
        <w:widowControl/>
        <w:ind w:firstLine="708"/>
        <w:outlineLvl w:val="0"/>
        <w:rPr>
          <w:bCs/>
        </w:rPr>
      </w:pPr>
      <w:r w:rsidRPr="00466F7C">
        <w:rPr>
          <w:bCs/>
        </w:rPr>
        <w:t xml:space="preserve">Докл. </w:t>
      </w:r>
      <w:r w:rsidR="00776468" w:rsidRPr="00776468">
        <w:rPr>
          <w:bCs/>
        </w:rPr>
        <w:t>С.Ю. Канева</w:t>
      </w:r>
      <w:r w:rsidRPr="00466F7C">
        <w:rPr>
          <w:bCs/>
          <w:color w:val="FF0000"/>
        </w:rPr>
        <w:t xml:space="preserve"> </w:t>
      </w:r>
      <w:r w:rsidRPr="00776468">
        <w:rPr>
          <w:bCs/>
        </w:rPr>
        <w:t>–</w:t>
      </w:r>
      <w:r w:rsidRPr="00466F7C">
        <w:rPr>
          <w:bCs/>
          <w:color w:val="FF0000"/>
        </w:rPr>
        <w:t xml:space="preserve"> </w:t>
      </w:r>
      <w:r w:rsidR="00776468" w:rsidRPr="00244545">
        <w:rPr>
          <w:bCs/>
        </w:rPr>
        <w:t>и.о. заместителя руководителя Департамента здравоохранения, труда и социальной защиты населения НАО по социальным вопросам</w:t>
      </w:r>
    </w:p>
    <w:p w:rsidR="005B674B" w:rsidRPr="005B674B" w:rsidRDefault="005B674B" w:rsidP="00776468">
      <w:pPr>
        <w:pStyle w:val="a9"/>
        <w:tabs>
          <w:tab w:val="num" w:pos="644"/>
          <w:tab w:val="num" w:pos="786"/>
        </w:tabs>
        <w:spacing w:after="0"/>
        <w:jc w:val="both"/>
      </w:pPr>
    </w:p>
    <w:p w:rsidR="00155A55" w:rsidRPr="00004054" w:rsidRDefault="00155A55" w:rsidP="00466F7C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СЛУШАЛИ:</w:t>
      </w:r>
    </w:p>
    <w:p w:rsidR="00466F7C" w:rsidRPr="00466F7C" w:rsidRDefault="00466F7C" w:rsidP="00466F7C">
      <w:pPr>
        <w:pStyle w:val="a9"/>
        <w:tabs>
          <w:tab w:val="num" w:pos="644"/>
          <w:tab w:val="num" w:pos="786"/>
        </w:tabs>
        <w:spacing w:after="0"/>
        <w:ind w:firstLine="709"/>
        <w:jc w:val="both"/>
      </w:pPr>
      <w:r w:rsidRPr="00466F7C">
        <w:rPr>
          <w:b/>
        </w:rPr>
        <w:t>О проекте закона округа № 3-пр «О внесении изменений в закон Ненецкого автономного округа «О дополнительных мерах социальной поддержки детей-сирот и детей, оставшихся без попечения родителей, переданных под опеку или попечительство, в приёмные семьи либо на усыновление в семьи граждан»</w:t>
      </w:r>
      <w:r w:rsidRPr="00466F7C">
        <w:t xml:space="preserve"> (второе чтение, замечания и предложения до 29 октября 2018 года)</w:t>
      </w:r>
      <w:r w:rsidRPr="00466F7C">
        <w:rPr>
          <w:bCs/>
        </w:rPr>
        <w:t xml:space="preserve">     </w:t>
      </w:r>
    </w:p>
    <w:p w:rsidR="00776468" w:rsidRDefault="00776468" w:rsidP="00776468">
      <w:pPr>
        <w:pStyle w:val="Style7"/>
        <w:widowControl/>
        <w:ind w:firstLine="708"/>
        <w:outlineLvl w:val="0"/>
        <w:rPr>
          <w:bCs/>
        </w:rPr>
      </w:pPr>
      <w:r w:rsidRPr="00466F7C">
        <w:rPr>
          <w:bCs/>
        </w:rPr>
        <w:t xml:space="preserve">Докл. </w:t>
      </w:r>
      <w:r w:rsidRPr="00776468">
        <w:rPr>
          <w:bCs/>
        </w:rPr>
        <w:t>С.Ю. Канева</w:t>
      </w:r>
      <w:r w:rsidRPr="00466F7C">
        <w:rPr>
          <w:bCs/>
          <w:color w:val="FF0000"/>
        </w:rPr>
        <w:t xml:space="preserve"> </w:t>
      </w:r>
      <w:r w:rsidRPr="00776468">
        <w:rPr>
          <w:bCs/>
        </w:rPr>
        <w:t>–</w:t>
      </w:r>
      <w:r w:rsidRPr="00466F7C">
        <w:rPr>
          <w:bCs/>
          <w:color w:val="FF0000"/>
        </w:rPr>
        <w:t xml:space="preserve"> </w:t>
      </w:r>
      <w:r w:rsidRPr="00244545">
        <w:rPr>
          <w:bCs/>
        </w:rPr>
        <w:t>и.о. заместителя руководителя Департамента здравоохранения, труда и социальной защиты населения НАО по социальным вопросам</w:t>
      </w:r>
    </w:p>
    <w:p w:rsidR="00776468" w:rsidRPr="005B674B" w:rsidRDefault="00776468" w:rsidP="00776468">
      <w:pPr>
        <w:pStyle w:val="a9"/>
        <w:tabs>
          <w:tab w:val="num" w:pos="644"/>
          <w:tab w:val="num" w:pos="786"/>
        </w:tabs>
        <w:spacing w:after="0"/>
        <w:jc w:val="both"/>
      </w:pPr>
    </w:p>
    <w:p w:rsidR="005C55AC" w:rsidRDefault="007547B8" w:rsidP="00287EBF">
      <w:pPr>
        <w:pStyle w:val="a9"/>
        <w:tabs>
          <w:tab w:val="num" w:pos="644"/>
        </w:tabs>
        <w:spacing w:after="0"/>
        <w:jc w:val="both"/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</w:r>
      <w:r w:rsidR="005C7239" w:rsidRPr="00287EBF">
        <w:t xml:space="preserve">Задали вопросы и приняли участие в обсуждении </w:t>
      </w:r>
      <w:r w:rsidR="00BD707B">
        <w:t>Булатова А.А., Канева С.Ю., Шахова Л.А.</w:t>
      </w:r>
    </w:p>
    <w:p w:rsidR="00BD707B" w:rsidRDefault="00BD707B" w:rsidP="00BD707B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</w:r>
    </w:p>
    <w:p w:rsidR="00EE20D7" w:rsidRPr="001C12B3" w:rsidRDefault="00EE20D7" w:rsidP="00B61214">
      <w:pPr>
        <w:pStyle w:val="a9"/>
        <w:tabs>
          <w:tab w:val="num" w:pos="644"/>
        </w:tabs>
        <w:spacing w:after="0"/>
        <w:ind w:firstLine="709"/>
        <w:jc w:val="both"/>
        <w:rPr>
          <w:u w:val="single"/>
        </w:rPr>
      </w:pPr>
      <w:r w:rsidRPr="001C12B3">
        <w:rPr>
          <w:u w:val="single"/>
        </w:rPr>
        <w:t xml:space="preserve">При обсуждении поступивших поправок губернатора </w:t>
      </w:r>
      <w:r w:rsidR="00B25790" w:rsidRPr="001C12B3">
        <w:rPr>
          <w:u w:val="single"/>
        </w:rPr>
        <w:t xml:space="preserve">округа </w:t>
      </w:r>
      <w:r w:rsidRPr="001C12B3">
        <w:rPr>
          <w:u w:val="single"/>
        </w:rPr>
        <w:t xml:space="preserve">к </w:t>
      </w:r>
      <w:r w:rsidR="00AB09DE">
        <w:rPr>
          <w:u w:val="single"/>
        </w:rPr>
        <w:t>проекту закона</w:t>
      </w:r>
      <w:r w:rsidRPr="001C12B3">
        <w:rPr>
          <w:u w:val="single"/>
        </w:rPr>
        <w:t xml:space="preserve"> поступило следующее предложение:</w:t>
      </w:r>
    </w:p>
    <w:p w:rsidR="006E6EE4" w:rsidRPr="006E6EE4" w:rsidRDefault="006E6EE4" w:rsidP="006E6EE4">
      <w:pPr>
        <w:ind w:firstLine="709"/>
        <w:jc w:val="both"/>
        <w:rPr>
          <w:rFonts w:eastAsia="Calibri"/>
        </w:rPr>
      </w:pPr>
      <w:r w:rsidRPr="006E6EE4">
        <w:t>распространить д</w:t>
      </w:r>
      <w:r w:rsidR="002B1DB1" w:rsidRPr="006E6EE4">
        <w:t>ействие ч</w:t>
      </w:r>
      <w:r w:rsidR="00AB09DE">
        <w:t>.</w:t>
      </w:r>
      <w:r w:rsidR="002B1DB1" w:rsidRPr="006E6EE4">
        <w:t xml:space="preserve"> 1 ст</w:t>
      </w:r>
      <w:r w:rsidR="00AB09DE">
        <w:t>.</w:t>
      </w:r>
      <w:r w:rsidR="002B1DB1" w:rsidRPr="006E6EE4">
        <w:t xml:space="preserve"> 2 </w:t>
      </w:r>
      <w:r w:rsidR="002B1DB1" w:rsidRPr="006E6EE4">
        <w:rPr>
          <w:rFonts w:eastAsia="Calibri"/>
        </w:rPr>
        <w:t xml:space="preserve">закона округа от 22 сентября 2011 года </w:t>
      </w:r>
      <w:r w:rsidR="00AB09DE">
        <w:rPr>
          <w:rFonts w:eastAsia="Calibri"/>
        </w:rPr>
        <w:t xml:space="preserve">         </w:t>
      </w:r>
      <w:r w:rsidR="002B1DB1" w:rsidRPr="006E6EE4">
        <w:rPr>
          <w:rFonts w:eastAsia="Calibri"/>
        </w:rPr>
        <w:t xml:space="preserve">№ 57-оз «О дополнительных мерах социальной поддержки детей-сирот и детей, оставшихся без попечения родителей, переданных под </w:t>
      </w:r>
      <w:r w:rsidR="00AB09DE">
        <w:rPr>
          <w:rFonts w:eastAsia="Calibri"/>
        </w:rPr>
        <w:t>опеку или попечительство, в приё</w:t>
      </w:r>
      <w:r w:rsidR="002B1DB1" w:rsidRPr="006E6EE4">
        <w:rPr>
          <w:rFonts w:eastAsia="Calibri"/>
        </w:rPr>
        <w:t>мные семьи либо на усыновление в семьи граждан»</w:t>
      </w:r>
      <w:r w:rsidRPr="006E6EE4">
        <w:rPr>
          <w:rFonts w:eastAsia="Calibri"/>
        </w:rPr>
        <w:t>, в редакции законопроекта с учётом представленных поправок, на ранее возникшие правоотношения</w:t>
      </w:r>
      <w:r w:rsidR="002B1DB1" w:rsidRPr="006E6EE4">
        <w:rPr>
          <w:rFonts w:eastAsia="Calibri"/>
        </w:rPr>
        <w:t xml:space="preserve">, связанные с предоставлением единовременного денежного пособия лицам, усыновившим (удочерившим) детей </w:t>
      </w:r>
      <w:r w:rsidRPr="006E6EE4">
        <w:rPr>
          <w:rFonts w:eastAsia="Calibri"/>
        </w:rPr>
        <w:t>с 1 января 2014</w:t>
      </w:r>
      <w:r w:rsidR="002B1DB1" w:rsidRPr="006E6EE4">
        <w:rPr>
          <w:rFonts w:eastAsia="Calibri"/>
        </w:rPr>
        <w:t xml:space="preserve"> года, </w:t>
      </w:r>
      <w:r w:rsidRPr="006E6EE4">
        <w:rPr>
          <w:rFonts w:eastAsia="Calibri"/>
        </w:rPr>
        <w:t xml:space="preserve">в случае если они не воспользовались средствами (частью средств) указанного пособия до вступления в силу предлагаемого к принятию закона.  </w:t>
      </w:r>
    </w:p>
    <w:p w:rsidR="002B1DB1" w:rsidRDefault="002B1DB1" w:rsidP="00BD707B">
      <w:pPr>
        <w:pStyle w:val="a9"/>
        <w:tabs>
          <w:tab w:val="num" w:pos="644"/>
        </w:tabs>
        <w:spacing w:after="0"/>
        <w:jc w:val="both"/>
      </w:pPr>
    </w:p>
    <w:p w:rsidR="00EE20D7" w:rsidRDefault="00705B5C" w:rsidP="004C7540">
      <w:pPr>
        <w:pStyle w:val="a9"/>
        <w:tabs>
          <w:tab w:val="num" w:pos="644"/>
        </w:tabs>
        <w:spacing w:after="0"/>
        <w:jc w:val="both"/>
      </w:pPr>
      <w:r>
        <w:tab/>
      </w:r>
      <w:r>
        <w:tab/>
        <w:t xml:space="preserve">Приняли участие в обсуждении Свиридов С.А., Кардакова Н.А., Курленко А.Г., Смыченков А.В., Сопочкина Е.Г., Сидорова Н.А., Канева С.Ю., Булатова А.А., </w:t>
      </w:r>
      <w:r w:rsidR="00676C92">
        <w:t xml:space="preserve">    </w:t>
      </w:r>
      <w:r>
        <w:t>Шахова Л.А., Карпушева Е.Ю.</w:t>
      </w:r>
    </w:p>
    <w:p w:rsidR="00EE20D7" w:rsidRPr="00287EBF" w:rsidRDefault="00EE20D7" w:rsidP="00BD707B">
      <w:pPr>
        <w:pStyle w:val="a9"/>
        <w:tabs>
          <w:tab w:val="num" w:pos="644"/>
        </w:tabs>
        <w:spacing w:after="0"/>
        <w:jc w:val="both"/>
      </w:pPr>
    </w:p>
    <w:p w:rsidR="009C54A2" w:rsidRPr="00CF2199" w:rsidRDefault="00355B5D" w:rsidP="009C54A2">
      <w:pPr>
        <w:pStyle w:val="Style20"/>
        <w:widowControl/>
        <w:spacing w:line="240" w:lineRule="auto"/>
        <w:ind w:firstLine="708"/>
      </w:pPr>
      <w:r w:rsidRPr="00CF2199">
        <w:rPr>
          <w:rStyle w:val="FontStyle27"/>
          <w:b/>
          <w:sz w:val="24"/>
          <w:szCs w:val="24"/>
        </w:rPr>
        <w:t>РЕШИЛИ:</w:t>
      </w:r>
      <w:r w:rsidR="009C54A2" w:rsidRPr="00CF2199">
        <w:t xml:space="preserve"> </w:t>
      </w:r>
    </w:p>
    <w:p w:rsidR="00355B5D" w:rsidRPr="009C54A2" w:rsidRDefault="009C54A2" w:rsidP="009C54A2">
      <w:pPr>
        <w:pStyle w:val="Style20"/>
        <w:widowControl/>
        <w:spacing w:line="240" w:lineRule="auto"/>
        <w:ind w:firstLine="708"/>
        <w:rPr>
          <w:rStyle w:val="FontStyle27"/>
          <w:b/>
          <w:color w:val="FF0000"/>
          <w:sz w:val="24"/>
          <w:szCs w:val="24"/>
        </w:rPr>
      </w:pPr>
      <w:r>
        <w:t>1. Вынести вопрос на рассмотрение комитета.</w:t>
      </w:r>
    </w:p>
    <w:p w:rsidR="00B25790" w:rsidRDefault="009C54A2" w:rsidP="00B25790">
      <w:pPr>
        <w:pStyle w:val="Style20"/>
        <w:widowControl/>
        <w:spacing w:line="240" w:lineRule="auto"/>
        <w:ind w:firstLine="708"/>
      </w:pPr>
      <w:r>
        <w:t>2</w:t>
      </w:r>
      <w:r w:rsidR="00140401">
        <w:t xml:space="preserve">. </w:t>
      </w:r>
      <w:r w:rsidR="00B25790" w:rsidRPr="003669A8">
        <w:t xml:space="preserve">Рекомендовать разработчику до заседания комитета доработать законопроект с учётом поступивших поправок губернатора округа </w:t>
      </w:r>
      <w:r w:rsidR="00140401">
        <w:t>и предложения, озвученного на заседании комиссии</w:t>
      </w:r>
      <w:r w:rsidR="00B25790" w:rsidRPr="003669A8">
        <w:t>.</w:t>
      </w:r>
    </w:p>
    <w:p w:rsidR="004C717E" w:rsidRPr="00CF2199" w:rsidRDefault="009C54A2" w:rsidP="00CF0129">
      <w:pPr>
        <w:widowControl/>
        <w:ind w:firstLine="708"/>
        <w:jc w:val="both"/>
        <w:rPr>
          <w:bCs/>
          <w:sz w:val="26"/>
          <w:szCs w:val="26"/>
        </w:rPr>
      </w:pPr>
      <w:r w:rsidRPr="00CF2199">
        <w:lastRenderedPageBreak/>
        <w:t>3</w:t>
      </w:r>
      <w:r w:rsidR="00140401" w:rsidRPr="00CF2199">
        <w:t xml:space="preserve">. </w:t>
      </w:r>
      <w:r w:rsidRPr="00CF2199">
        <w:t xml:space="preserve">Предложить Департаменту здравоохранения, труда и социальной защиты населения округа в срок до 1 ноября 2018 года представить в Собрание депутатов округа информацию </w:t>
      </w:r>
      <w:r w:rsidR="00CE13BA" w:rsidRPr="00CF2199">
        <w:t xml:space="preserve">об </w:t>
      </w:r>
      <w:r w:rsidR="005E398A" w:rsidRPr="00CF2199">
        <w:t xml:space="preserve">объёме </w:t>
      </w:r>
      <w:r w:rsidR="005B5EC0" w:rsidRPr="00CF2199">
        <w:t xml:space="preserve">дополнительных </w:t>
      </w:r>
      <w:r w:rsidR="00C70E91" w:rsidRPr="00CF2199">
        <w:t>финансовых</w:t>
      </w:r>
      <w:r w:rsidR="005E398A" w:rsidRPr="00CF2199">
        <w:t xml:space="preserve"> средств, </w:t>
      </w:r>
      <w:r w:rsidR="00830EFC" w:rsidRPr="00CF2199">
        <w:t>необходимых</w:t>
      </w:r>
      <w:r w:rsidR="004C7540" w:rsidRPr="00CF2199">
        <w:t xml:space="preserve"> </w:t>
      </w:r>
      <w:r w:rsidR="00CF0129" w:rsidRPr="00CF2199">
        <w:t xml:space="preserve">для </w:t>
      </w:r>
      <w:r w:rsidR="005B5EC0" w:rsidRPr="00CF2199">
        <w:t>распространения</w:t>
      </w:r>
      <w:r w:rsidR="00CF2199" w:rsidRPr="00CF2199">
        <w:t xml:space="preserve"> предлагаемых законопроектом изменений</w:t>
      </w:r>
      <w:r w:rsidR="005B5EC0" w:rsidRPr="00CF2199">
        <w:t xml:space="preserve"> на правоотношения, возникшие с 1 января 2014 года</w:t>
      </w:r>
      <w:r w:rsidR="00C70E91" w:rsidRPr="00CF2199">
        <w:t xml:space="preserve">. </w:t>
      </w:r>
    </w:p>
    <w:p w:rsidR="00140401" w:rsidRPr="009C7F20" w:rsidRDefault="00140401" w:rsidP="00B25790">
      <w:pPr>
        <w:pStyle w:val="Style20"/>
        <w:widowControl/>
        <w:spacing w:line="240" w:lineRule="auto"/>
        <w:ind w:firstLine="708"/>
        <w:rPr>
          <w:color w:val="FF0000"/>
        </w:rPr>
      </w:pPr>
    </w:p>
    <w:p w:rsidR="00296C7C" w:rsidRDefault="00296C7C" w:rsidP="00BC3C4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единогласно.</w:t>
      </w:r>
    </w:p>
    <w:p w:rsidR="00977F03" w:rsidRDefault="00977F03" w:rsidP="00977F03">
      <w:pPr>
        <w:pStyle w:val="Style20"/>
        <w:widowControl/>
        <w:ind w:firstLine="720"/>
        <w:rPr>
          <w:rStyle w:val="FontStyle28"/>
          <w:sz w:val="24"/>
          <w:szCs w:val="24"/>
        </w:rPr>
      </w:pPr>
    </w:p>
    <w:p w:rsidR="00F1397C" w:rsidRPr="00FD039A" w:rsidRDefault="00F1397C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BF21B8" w:rsidRDefault="00BF21B8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C1631E" w:rsidRPr="00004054" w:rsidRDefault="00C1631E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413D1C" w:rsidRPr="00004054" w:rsidRDefault="00413D1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1F5D00">
            <w:pPr>
              <w:pStyle w:val="30"/>
              <w:ind w:right="34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</w:t>
            </w:r>
            <w:r w:rsidR="001F5D00">
              <w:rPr>
                <w:bCs/>
              </w:rPr>
              <w:t>А.А. Булатова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jc w:val="righ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5F5352">
            <w:pPr>
              <w:pStyle w:val="30"/>
              <w:ind w:right="318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F5352">
              <w:rPr>
                <w:bCs/>
              </w:rPr>
              <w:t xml:space="preserve">                          </w:t>
            </w:r>
            <w:r w:rsidR="00007B0D" w:rsidRPr="00004054">
              <w:rPr>
                <w:bCs/>
              </w:rPr>
              <w:t xml:space="preserve"> </w:t>
            </w:r>
            <w:r w:rsidRPr="00004054">
              <w:rPr>
                <w:bCs/>
              </w:rPr>
              <w:t>З.В. Петрова</w:t>
            </w:r>
          </w:p>
        </w:tc>
      </w:tr>
    </w:tbl>
    <w:p w:rsidR="00EF0549" w:rsidRDefault="00EF0549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433FC" w:rsidRDefault="002433FC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F21B8" w:rsidRDefault="00BF21B8" w:rsidP="00BF21B8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044D4F" w:rsidRPr="00044D4F" w:rsidRDefault="00044D4F" w:rsidP="008F205A">
      <w:pPr>
        <w:ind w:left="360"/>
        <w:jc w:val="both"/>
      </w:pPr>
    </w:p>
    <w:p w:rsidR="00675D4D" w:rsidRDefault="00675D4D" w:rsidP="008F205A">
      <w:pPr>
        <w:ind w:left="360"/>
        <w:jc w:val="both"/>
      </w:pPr>
    </w:p>
    <w:p w:rsidR="00AD132A" w:rsidRDefault="00AD132A" w:rsidP="00AD132A">
      <w:pPr>
        <w:jc w:val="both"/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AD132A" w:rsidSect="00EA7EB2">
      <w:footerReference w:type="default" r:id="rId11"/>
      <w:pgSz w:w="11909" w:h="16834"/>
      <w:pgMar w:top="851" w:right="1418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F4E" w:rsidRDefault="007A7F4E" w:rsidP="00095411">
      <w:r>
        <w:separator/>
      </w:r>
    </w:p>
  </w:endnote>
  <w:endnote w:type="continuationSeparator" w:id="1">
    <w:p w:rsidR="007A7F4E" w:rsidRDefault="007A7F4E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0DB4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F4E" w:rsidRDefault="007A7F4E" w:rsidP="00095411">
      <w:r>
        <w:separator/>
      </w:r>
    </w:p>
  </w:footnote>
  <w:footnote w:type="continuationSeparator" w:id="1">
    <w:p w:rsidR="007A7F4E" w:rsidRDefault="007A7F4E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6"/>
  </w:num>
  <w:num w:numId="8">
    <w:abstractNumId w:val="8"/>
  </w:num>
  <w:num w:numId="9">
    <w:abstractNumId w:val="14"/>
  </w:num>
  <w:num w:numId="10">
    <w:abstractNumId w:val="13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A9E"/>
    <w:rsid w:val="00025B39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CC0"/>
    <w:rsid w:val="000351C2"/>
    <w:rsid w:val="000356EF"/>
    <w:rsid w:val="00035745"/>
    <w:rsid w:val="00035964"/>
    <w:rsid w:val="000360D2"/>
    <w:rsid w:val="00036856"/>
    <w:rsid w:val="0003723B"/>
    <w:rsid w:val="00037314"/>
    <w:rsid w:val="000373C7"/>
    <w:rsid w:val="00037C26"/>
    <w:rsid w:val="00040313"/>
    <w:rsid w:val="00040818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EED"/>
    <w:rsid w:val="000751B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BE9"/>
    <w:rsid w:val="00091853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A53"/>
    <w:rsid w:val="000B6CA5"/>
    <w:rsid w:val="000B7A69"/>
    <w:rsid w:val="000B7CF3"/>
    <w:rsid w:val="000C0663"/>
    <w:rsid w:val="000C09F2"/>
    <w:rsid w:val="000C1E1E"/>
    <w:rsid w:val="000C2071"/>
    <w:rsid w:val="000C25C9"/>
    <w:rsid w:val="000C265F"/>
    <w:rsid w:val="000C2A1B"/>
    <w:rsid w:val="000C3139"/>
    <w:rsid w:val="000C3C6A"/>
    <w:rsid w:val="000C4C2D"/>
    <w:rsid w:val="000C4EDC"/>
    <w:rsid w:val="000C5227"/>
    <w:rsid w:val="000C5559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A3A"/>
    <w:rsid w:val="000E02D0"/>
    <w:rsid w:val="000E0E44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E58"/>
    <w:rsid w:val="001149A0"/>
    <w:rsid w:val="00114B3D"/>
    <w:rsid w:val="00115289"/>
    <w:rsid w:val="0011573C"/>
    <w:rsid w:val="00116186"/>
    <w:rsid w:val="00116658"/>
    <w:rsid w:val="001173BF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E36"/>
    <w:rsid w:val="00134C06"/>
    <w:rsid w:val="00135289"/>
    <w:rsid w:val="001352C8"/>
    <w:rsid w:val="001355AA"/>
    <w:rsid w:val="00135E95"/>
    <w:rsid w:val="001360BF"/>
    <w:rsid w:val="001363C3"/>
    <w:rsid w:val="0013654B"/>
    <w:rsid w:val="00137542"/>
    <w:rsid w:val="00140401"/>
    <w:rsid w:val="00140CD7"/>
    <w:rsid w:val="00141A44"/>
    <w:rsid w:val="00141FFE"/>
    <w:rsid w:val="00142249"/>
    <w:rsid w:val="001422B9"/>
    <w:rsid w:val="00142963"/>
    <w:rsid w:val="00142BD0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DA0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661"/>
    <w:rsid w:val="001A1B7C"/>
    <w:rsid w:val="001A23F7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99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9C9"/>
    <w:rsid w:val="001F733B"/>
    <w:rsid w:val="001F73B3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BBE"/>
    <w:rsid w:val="00296C7C"/>
    <w:rsid w:val="0029780F"/>
    <w:rsid w:val="00297F00"/>
    <w:rsid w:val="002A0206"/>
    <w:rsid w:val="002A0660"/>
    <w:rsid w:val="002A1A41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3C1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46E"/>
    <w:rsid w:val="003B6B34"/>
    <w:rsid w:val="003B6D82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44D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7A1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E5"/>
    <w:rsid w:val="00505A5F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19F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605"/>
    <w:rsid w:val="005A5740"/>
    <w:rsid w:val="005A61B7"/>
    <w:rsid w:val="005A7202"/>
    <w:rsid w:val="005A74A4"/>
    <w:rsid w:val="005A75A1"/>
    <w:rsid w:val="005A7797"/>
    <w:rsid w:val="005B02C2"/>
    <w:rsid w:val="005B08A8"/>
    <w:rsid w:val="005B142F"/>
    <w:rsid w:val="005B1E7A"/>
    <w:rsid w:val="005B211A"/>
    <w:rsid w:val="005B263A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C16E2"/>
    <w:rsid w:val="005C1755"/>
    <w:rsid w:val="005C1983"/>
    <w:rsid w:val="005C1D7D"/>
    <w:rsid w:val="005C32F5"/>
    <w:rsid w:val="005C55AC"/>
    <w:rsid w:val="005C587B"/>
    <w:rsid w:val="005C5A5C"/>
    <w:rsid w:val="005C662D"/>
    <w:rsid w:val="005C6CDE"/>
    <w:rsid w:val="005C7239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52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79A"/>
    <w:rsid w:val="00601EF4"/>
    <w:rsid w:val="00602146"/>
    <w:rsid w:val="00602C28"/>
    <w:rsid w:val="0060344A"/>
    <w:rsid w:val="00603668"/>
    <w:rsid w:val="006043FF"/>
    <w:rsid w:val="006050F4"/>
    <w:rsid w:val="00605174"/>
    <w:rsid w:val="00605B7A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90B"/>
    <w:rsid w:val="00664B8B"/>
    <w:rsid w:val="00664C06"/>
    <w:rsid w:val="00665596"/>
    <w:rsid w:val="006662B8"/>
    <w:rsid w:val="00667316"/>
    <w:rsid w:val="00667B64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8AF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AF9"/>
    <w:rsid w:val="006C5DFA"/>
    <w:rsid w:val="006C5F86"/>
    <w:rsid w:val="006C68C4"/>
    <w:rsid w:val="006C69A3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3FF"/>
    <w:rsid w:val="006E08DB"/>
    <w:rsid w:val="006E08E5"/>
    <w:rsid w:val="006E0E26"/>
    <w:rsid w:val="006E0F1F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EA9"/>
    <w:rsid w:val="006E6EE4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1"/>
    <w:rsid w:val="00752DD3"/>
    <w:rsid w:val="00752EC4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468"/>
    <w:rsid w:val="00776AD0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71F"/>
    <w:rsid w:val="007972BA"/>
    <w:rsid w:val="007973CA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A7F4E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0EE6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D8B"/>
    <w:rsid w:val="007E7348"/>
    <w:rsid w:val="007F03FA"/>
    <w:rsid w:val="007F04AE"/>
    <w:rsid w:val="007F14D2"/>
    <w:rsid w:val="007F1DB0"/>
    <w:rsid w:val="007F2259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F81"/>
    <w:rsid w:val="00801026"/>
    <w:rsid w:val="00802233"/>
    <w:rsid w:val="0080262C"/>
    <w:rsid w:val="00803592"/>
    <w:rsid w:val="00803A74"/>
    <w:rsid w:val="00804070"/>
    <w:rsid w:val="008047A5"/>
    <w:rsid w:val="008047D1"/>
    <w:rsid w:val="00804832"/>
    <w:rsid w:val="0080488A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D7A"/>
    <w:rsid w:val="00851117"/>
    <w:rsid w:val="008513B1"/>
    <w:rsid w:val="0085147A"/>
    <w:rsid w:val="00851644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FFF"/>
    <w:rsid w:val="0086143E"/>
    <w:rsid w:val="00861B54"/>
    <w:rsid w:val="00862D07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31DF"/>
    <w:rsid w:val="008A3B98"/>
    <w:rsid w:val="008A41C1"/>
    <w:rsid w:val="008A4708"/>
    <w:rsid w:val="008A49C2"/>
    <w:rsid w:val="008A4BBE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618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4B2"/>
    <w:rsid w:val="00916C6B"/>
    <w:rsid w:val="00916F93"/>
    <w:rsid w:val="00917065"/>
    <w:rsid w:val="00917172"/>
    <w:rsid w:val="0091723A"/>
    <w:rsid w:val="00917316"/>
    <w:rsid w:val="00920040"/>
    <w:rsid w:val="00920525"/>
    <w:rsid w:val="00920751"/>
    <w:rsid w:val="009210B0"/>
    <w:rsid w:val="009212E4"/>
    <w:rsid w:val="00921B1B"/>
    <w:rsid w:val="00921F88"/>
    <w:rsid w:val="00922C5F"/>
    <w:rsid w:val="00922DA7"/>
    <w:rsid w:val="00922FE2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B69"/>
    <w:rsid w:val="00987D58"/>
    <w:rsid w:val="00987D6C"/>
    <w:rsid w:val="0099022F"/>
    <w:rsid w:val="0099111A"/>
    <w:rsid w:val="0099115F"/>
    <w:rsid w:val="0099187D"/>
    <w:rsid w:val="00991F3A"/>
    <w:rsid w:val="009933CB"/>
    <w:rsid w:val="00993542"/>
    <w:rsid w:val="00993583"/>
    <w:rsid w:val="00994002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5107"/>
    <w:rsid w:val="009B5208"/>
    <w:rsid w:val="009B56F3"/>
    <w:rsid w:val="009B5793"/>
    <w:rsid w:val="009B58B9"/>
    <w:rsid w:val="009B5DF6"/>
    <w:rsid w:val="009B6A65"/>
    <w:rsid w:val="009B6EE2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6326"/>
    <w:rsid w:val="00A16684"/>
    <w:rsid w:val="00A16B12"/>
    <w:rsid w:val="00A16C34"/>
    <w:rsid w:val="00A174CB"/>
    <w:rsid w:val="00A17BAB"/>
    <w:rsid w:val="00A17EF5"/>
    <w:rsid w:val="00A20091"/>
    <w:rsid w:val="00A2085D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EE9"/>
    <w:rsid w:val="00A57506"/>
    <w:rsid w:val="00A57771"/>
    <w:rsid w:val="00A612F6"/>
    <w:rsid w:val="00A614CD"/>
    <w:rsid w:val="00A6150D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98D"/>
    <w:rsid w:val="00A66D74"/>
    <w:rsid w:val="00A66D8B"/>
    <w:rsid w:val="00A67547"/>
    <w:rsid w:val="00A677FF"/>
    <w:rsid w:val="00A67A6C"/>
    <w:rsid w:val="00A67A6D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AF0"/>
    <w:rsid w:val="00AA3460"/>
    <w:rsid w:val="00AA3829"/>
    <w:rsid w:val="00AA3DDE"/>
    <w:rsid w:val="00AA3E04"/>
    <w:rsid w:val="00AA4047"/>
    <w:rsid w:val="00AA4644"/>
    <w:rsid w:val="00AA4731"/>
    <w:rsid w:val="00AA4B17"/>
    <w:rsid w:val="00AA4F96"/>
    <w:rsid w:val="00AA6534"/>
    <w:rsid w:val="00AA65B8"/>
    <w:rsid w:val="00AA6C97"/>
    <w:rsid w:val="00AA6E8B"/>
    <w:rsid w:val="00AA725F"/>
    <w:rsid w:val="00AA7745"/>
    <w:rsid w:val="00AA78DB"/>
    <w:rsid w:val="00AA7A71"/>
    <w:rsid w:val="00AB010C"/>
    <w:rsid w:val="00AB01F5"/>
    <w:rsid w:val="00AB09DE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472"/>
    <w:rsid w:val="00B649D2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C3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747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770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4272"/>
    <w:rsid w:val="00C143F4"/>
    <w:rsid w:val="00C14AEA"/>
    <w:rsid w:val="00C150B4"/>
    <w:rsid w:val="00C151A0"/>
    <w:rsid w:val="00C15529"/>
    <w:rsid w:val="00C15F8B"/>
    <w:rsid w:val="00C1631E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54D"/>
    <w:rsid w:val="00C70D7A"/>
    <w:rsid w:val="00C70E91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0EA4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777"/>
    <w:rsid w:val="00C936D2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6BA0"/>
    <w:rsid w:val="00C9705B"/>
    <w:rsid w:val="00CA033C"/>
    <w:rsid w:val="00CA071C"/>
    <w:rsid w:val="00CA0DB4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05"/>
    <w:rsid w:val="00CC0D15"/>
    <w:rsid w:val="00CC1BD8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7F1"/>
    <w:rsid w:val="00CE0BF5"/>
    <w:rsid w:val="00CE13BA"/>
    <w:rsid w:val="00CE13C1"/>
    <w:rsid w:val="00CE2C32"/>
    <w:rsid w:val="00CE3414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B30"/>
    <w:rsid w:val="00D16AAE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85"/>
    <w:rsid w:val="00D80ABD"/>
    <w:rsid w:val="00D80ADE"/>
    <w:rsid w:val="00D80EEE"/>
    <w:rsid w:val="00D818DA"/>
    <w:rsid w:val="00D826E6"/>
    <w:rsid w:val="00D83924"/>
    <w:rsid w:val="00D83CD4"/>
    <w:rsid w:val="00D84486"/>
    <w:rsid w:val="00D847EF"/>
    <w:rsid w:val="00D84BFA"/>
    <w:rsid w:val="00D8577E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A72"/>
    <w:rsid w:val="00D9331F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CA3"/>
    <w:rsid w:val="00DB33BF"/>
    <w:rsid w:val="00DB35AA"/>
    <w:rsid w:val="00DB41B8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6798"/>
    <w:rsid w:val="00DF7476"/>
    <w:rsid w:val="00E00061"/>
    <w:rsid w:val="00E0021C"/>
    <w:rsid w:val="00E0043F"/>
    <w:rsid w:val="00E00AF4"/>
    <w:rsid w:val="00E019B0"/>
    <w:rsid w:val="00E01DB3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8A6"/>
    <w:rsid w:val="00E06AC2"/>
    <w:rsid w:val="00E06B7A"/>
    <w:rsid w:val="00E06E3D"/>
    <w:rsid w:val="00E07627"/>
    <w:rsid w:val="00E07EC5"/>
    <w:rsid w:val="00E07F66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DC5"/>
    <w:rsid w:val="00E16E7A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4EA"/>
    <w:rsid w:val="00E55D07"/>
    <w:rsid w:val="00E56052"/>
    <w:rsid w:val="00E5688E"/>
    <w:rsid w:val="00E56C3D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7C5"/>
    <w:rsid w:val="00EB3CAE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233"/>
    <w:rsid w:val="00F05D9A"/>
    <w:rsid w:val="00F062E4"/>
    <w:rsid w:val="00F06552"/>
    <w:rsid w:val="00F07080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719"/>
    <w:rsid w:val="00F478FF"/>
    <w:rsid w:val="00F500FC"/>
    <w:rsid w:val="00F50567"/>
    <w:rsid w:val="00F507BD"/>
    <w:rsid w:val="00F50A32"/>
    <w:rsid w:val="00F51E8E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88D"/>
    <w:rsid w:val="00F61A72"/>
    <w:rsid w:val="00F623C0"/>
    <w:rsid w:val="00F62802"/>
    <w:rsid w:val="00F6331D"/>
    <w:rsid w:val="00F63544"/>
    <w:rsid w:val="00F637E9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1508"/>
    <w:rsid w:val="00F71C8D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EDD"/>
    <w:rsid w:val="00FD21E8"/>
    <w:rsid w:val="00FD2C83"/>
    <w:rsid w:val="00FD2D16"/>
    <w:rsid w:val="00FD33AB"/>
    <w:rsid w:val="00FD3AE9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rsid w:val="00380DB2"/>
    <w:pPr>
      <w:spacing w:after="120"/>
    </w:pPr>
  </w:style>
  <w:style w:type="paragraph" w:customStyle="1" w:styleId="aa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basedOn w:val="a0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331031"/>
    <w:rPr>
      <w:sz w:val="24"/>
      <w:szCs w:val="24"/>
    </w:rPr>
  </w:style>
  <w:style w:type="character" w:customStyle="1" w:styleId="af7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8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5CEC839-D86B-4126-B6DC-D514D0949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63899-44F8-45CD-9CA5-DC7EE90FC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CB88D6-AA61-4F52-83E8-F5C417669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02282-A2FD-46AC-905B-6B8CF4523CB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2018-09-19T05:58:00Z</cp:lastPrinted>
  <dcterms:created xsi:type="dcterms:W3CDTF">2018-11-08T14:15:00Z</dcterms:created>
  <dcterms:modified xsi:type="dcterms:W3CDTF">2018-11-08T14:15:00Z</dcterms:modified>
</cp:coreProperties>
</file>